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7CA7" w14:textId="2A149384" w:rsidR="00494C30" w:rsidRPr="00E86AC0" w:rsidRDefault="002827BE" w:rsidP="00627A6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0352C" wp14:editId="7214C541">
                <wp:simplePos x="0" y="0"/>
                <wp:positionH relativeFrom="column">
                  <wp:posOffset>238125</wp:posOffset>
                </wp:positionH>
                <wp:positionV relativeFrom="paragraph">
                  <wp:posOffset>635</wp:posOffset>
                </wp:positionV>
                <wp:extent cx="9144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D0DAC" w14:textId="77777777" w:rsidR="002827BE" w:rsidRPr="002827BE" w:rsidRDefault="002827BE" w:rsidP="002827BE">
                            <w:pPr>
                              <w:rPr>
                                <w:sz w:val="22"/>
                              </w:rPr>
                            </w:pPr>
                            <w:r w:rsidRPr="002827BE">
                              <w:rPr>
                                <w:rFonts w:hint="eastAsia"/>
                                <w:sz w:val="22"/>
                              </w:rPr>
                              <w:t>―　患者情報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3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.05pt;width:1in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W6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" filled="f" stroked="f" strokeweight=".5pt">
                <v:textbox>
                  <w:txbxContent>
                    <w:p w14:paraId="34ED0DAC" w14:textId="77777777" w:rsidR="002827BE" w:rsidRPr="002827BE" w:rsidRDefault="002827BE" w:rsidP="002827BE">
                      <w:pPr>
                        <w:rPr>
                          <w:sz w:val="22"/>
                        </w:rPr>
                      </w:pPr>
                      <w:r w:rsidRPr="002827BE">
                        <w:rPr>
                          <w:rFonts w:hint="eastAsia"/>
                          <w:sz w:val="22"/>
                        </w:rPr>
                        <w:t>―　患者情報　―</w:t>
                      </w:r>
                    </w:p>
                  </w:txbxContent>
                </v:textbox>
              </v:shape>
            </w:pict>
          </mc:Fallback>
        </mc:AlternateContent>
      </w:r>
      <w:r w:rsidR="003555D6">
        <w:rPr>
          <w:rFonts w:ascii="Times New Roman" w:hAnsi="Times New Roman" w:hint="eastAsia"/>
          <w:b/>
          <w:sz w:val="36"/>
          <w:szCs w:val="36"/>
        </w:rPr>
        <w:t xml:space="preserve">　</w:t>
      </w:r>
      <w:r w:rsidR="00494C30" w:rsidRPr="006F7A61">
        <w:rPr>
          <w:rFonts w:ascii="Times New Roman" w:hAnsi="Times New Roman"/>
          <w:b/>
          <w:sz w:val="36"/>
          <w:szCs w:val="36"/>
        </w:rPr>
        <w:t>CT</w:t>
      </w:r>
      <w:r w:rsidR="00494C30" w:rsidRPr="00E86AC0">
        <w:rPr>
          <w:rFonts w:hint="eastAsia"/>
          <w:b/>
          <w:sz w:val="36"/>
          <w:szCs w:val="36"/>
        </w:rPr>
        <w:t>検査を受けられる方へ</w:t>
      </w:r>
    </w:p>
    <w:p w14:paraId="32D9DAD3" w14:textId="77777777" w:rsidR="007253A1" w:rsidRPr="00627A66" w:rsidRDefault="007253A1" w:rsidP="00627A66">
      <w:pPr>
        <w:jc w:val="left"/>
        <w:rPr>
          <w:sz w:val="24"/>
          <w:szCs w:val="24"/>
        </w:rPr>
      </w:pPr>
    </w:p>
    <w:p w14:paraId="6AACA76B" w14:textId="77777777" w:rsidR="00494C30" w:rsidRDefault="009E066B" w:rsidP="00627A66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03A96" wp14:editId="32345C97">
                <wp:simplePos x="0" y="0"/>
                <wp:positionH relativeFrom="column">
                  <wp:posOffset>-47549</wp:posOffset>
                </wp:positionH>
                <wp:positionV relativeFrom="paragraph">
                  <wp:posOffset>148133</wp:posOffset>
                </wp:positionV>
                <wp:extent cx="6638925" cy="548640"/>
                <wp:effectExtent l="0" t="0" r="28575" b="22860"/>
                <wp:wrapNone/>
                <wp:docPr id="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9B0A0" id="角丸四角形 3" o:spid="_x0000_s1026" style="position:absolute;left:0;text-align:left;margin-left:-3.75pt;margin-top:11.65pt;width:522.7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" filled="f" strokeweight="2pt"/>
            </w:pict>
          </mc:Fallback>
        </mc:AlternateContent>
      </w:r>
    </w:p>
    <w:p w14:paraId="7C9F9ABF" w14:textId="77777777" w:rsidR="00494C30" w:rsidRDefault="00494C30" w:rsidP="00627A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検査日時は、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 xml:space="preserve">曜日）の　午前・午後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分です。</w:t>
      </w:r>
    </w:p>
    <w:p w14:paraId="376027C0" w14:textId="33210B8F" w:rsidR="004B0683" w:rsidRDefault="004B0683" w:rsidP="00FA087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4B0683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時</w:t>
      </w:r>
      <w:r w:rsidRPr="004B068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分までに</w:t>
      </w:r>
      <w:r w:rsidR="00FA0878">
        <w:rPr>
          <w:rFonts w:hint="eastAsia"/>
          <w:sz w:val="28"/>
          <w:szCs w:val="28"/>
        </w:rPr>
        <w:t>ご来院ください</w:t>
      </w:r>
      <w:r>
        <w:rPr>
          <w:rFonts w:hint="eastAsia"/>
          <w:sz w:val="28"/>
          <w:szCs w:val="28"/>
        </w:rPr>
        <w:t>。</w:t>
      </w:r>
    </w:p>
    <w:p w14:paraId="7EE1B36F" w14:textId="77777777" w:rsidR="00494C30" w:rsidRDefault="00494C30" w:rsidP="00627A66">
      <w:pPr>
        <w:jc w:val="left"/>
        <w:rPr>
          <w:sz w:val="24"/>
          <w:szCs w:val="24"/>
        </w:rPr>
      </w:pPr>
    </w:p>
    <w:p w14:paraId="33AD9C7D" w14:textId="77777777" w:rsidR="00494C30" w:rsidRPr="00FA5621" w:rsidRDefault="00494C30" w:rsidP="00FA5621">
      <w:pPr>
        <w:ind w:leftChars="53" w:left="352" w:hangingChars="100" w:hanging="241"/>
        <w:jc w:val="left"/>
        <w:rPr>
          <w:b/>
          <w:sz w:val="24"/>
          <w:szCs w:val="24"/>
        </w:rPr>
      </w:pPr>
      <w:r w:rsidRPr="006F7A61">
        <w:rPr>
          <w:rFonts w:ascii="Times New Roman" w:hAnsi="Times New Roman"/>
          <w:b/>
          <w:sz w:val="24"/>
          <w:szCs w:val="24"/>
        </w:rPr>
        <w:t>CT</w:t>
      </w:r>
      <w:r w:rsidRPr="00FA5621">
        <w:rPr>
          <w:rFonts w:hint="eastAsia"/>
          <w:b/>
          <w:sz w:val="24"/>
          <w:szCs w:val="24"/>
        </w:rPr>
        <w:t>検査とは</w:t>
      </w:r>
    </w:p>
    <w:p w14:paraId="2659484B" w14:textId="77777777" w:rsidR="00494C30" w:rsidRDefault="00494C30" w:rsidP="00273E82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線を</w:t>
      </w:r>
      <w:r w:rsidRPr="00430AA9">
        <w:rPr>
          <w:rFonts w:asciiTheme="minorHAnsi" w:hAnsiTheme="minorHAnsi"/>
          <w:sz w:val="24"/>
          <w:szCs w:val="24"/>
        </w:rPr>
        <w:t>360°</w:t>
      </w:r>
      <w:r>
        <w:rPr>
          <w:rFonts w:hint="eastAsia"/>
          <w:sz w:val="24"/>
          <w:szCs w:val="24"/>
        </w:rPr>
        <w:t>方向から身体に照射し、得られたデータをコンピュータで処理することで身体の内部を画像化する検査です。検査時間は内容により異なりますが、</w:t>
      </w:r>
      <w:r w:rsidRPr="00430AA9">
        <w:rPr>
          <w:rFonts w:asciiTheme="minorHAnsi" w:hAnsiTheme="minorHAnsi"/>
          <w:sz w:val="24"/>
          <w:szCs w:val="24"/>
        </w:rPr>
        <w:t>10</w:t>
      </w:r>
      <w:r w:rsidR="009E066B">
        <w:rPr>
          <w:rFonts w:hint="eastAsia"/>
          <w:sz w:val="24"/>
          <w:szCs w:val="24"/>
        </w:rPr>
        <w:t>～</w:t>
      </w:r>
      <w:r w:rsidR="009E066B" w:rsidRPr="00430AA9">
        <w:rPr>
          <w:rFonts w:asciiTheme="minorHAnsi" w:hAnsiTheme="minorHAnsi"/>
          <w:sz w:val="24"/>
          <w:szCs w:val="24"/>
        </w:rPr>
        <w:t>30</w:t>
      </w:r>
      <w:r>
        <w:rPr>
          <w:rFonts w:hint="eastAsia"/>
          <w:sz w:val="24"/>
          <w:szCs w:val="24"/>
        </w:rPr>
        <w:t>分程度です。</w:t>
      </w:r>
    </w:p>
    <w:p w14:paraId="4A3739C4" w14:textId="77777777" w:rsidR="00494C30" w:rsidRPr="00FA5621" w:rsidRDefault="00494C30" w:rsidP="00627A66">
      <w:pPr>
        <w:jc w:val="left"/>
        <w:rPr>
          <w:sz w:val="24"/>
          <w:szCs w:val="24"/>
        </w:rPr>
      </w:pPr>
    </w:p>
    <w:p w14:paraId="43AFE9D9" w14:textId="77777777" w:rsidR="00494C30" w:rsidRDefault="00494C30" w:rsidP="0003527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○検査当日の注意</w:t>
      </w:r>
    </w:p>
    <w:p w14:paraId="0F8268A3" w14:textId="39DF3601" w:rsidR="009E066B" w:rsidRDefault="00494C30" w:rsidP="000B5DB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0878" w:rsidRPr="001F1308">
        <w:rPr>
          <w:rFonts w:hint="eastAsia"/>
          <w:b/>
          <w:bCs/>
          <w:sz w:val="24"/>
          <w:szCs w:val="24"/>
          <w:u w:val="thick"/>
        </w:rPr>
        <w:t>必ず検査時刻の</w:t>
      </w:r>
      <w:r w:rsidR="00FA0878" w:rsidRPr="001F1308">
        <w:rPr>
          <w:rFonts w:hint="eastAsia"/>
          <w:b/>
          <w:bCs/>
          <w:sz w:val="24"/>
          <w:szCs w:val="24"/>
          <w:u w:val="thick"/>
        </w:rPr>
        <w:t>40</w:t>
      </w:r>
      <w:r w:rsidR="00FA0878" w:rsidRPr="001F1308">
        <w:rPr>
          <w:rFonts w:hint="eastAsia"/>
          <w:b/>
          <w:bCs/>
          <w:sz w:val="24"/>
          <w:szCs w:val="24"/>
          <w:u w:val="thick"/>
        </w:rPr>
        <w:t>分前</w:t>
      </w:r>
      <w:r w:rsidR="00FA0878" w:rsidRPr="001F1308">
        <w:rPr>
          <w:rFonts w:hint="eastAsia"/>
          <w:sz w:val="24"/>
          <w:szCs w:val="24"/>
        </w:rPr>
        <w:t>までに</w:t>
      </w:r>
      <w:r w:rsidR="00FA0878" w:rsidRPr="001F1308">
        <w:rPr>
          <w:rFonts w:hint="eastAsia"/>
          <w:sz w:val="24"/>
          <w:szCs w:val="24"/>
          <w:u w:val="thick"/>
        </w:rPr>
        <w:t>総合受付</w:t>
      </w:r>
      <w:r w:rsidR="009E066B">
        <w:rPr>
          <w:rFonts w:hint="eastAsia"/>
          <w:sz w:val="24"/>
          <w:szCs w:val="24"/>
        </w:rPr>
        <w:t>へお越しください。</w:t>
      </w:r>
    </w:p>
    <w:p w14:paraId="18F4EE76" w14:textId="77777777" w:rsidR="009E066B" w:rsidRDefault="009E066B" w:rsidP="009E066B">
      <w:pPr>
        <w:ind w:firstLineChars="200" w:firstLine="480"/>
        <w:jc w:val="left"/>
        <w:rPr>
          <w:sz w:val="24"/>
          <w:szCs w:val="24"/>
          <w:u w:val="wave"/>
        </w:rPr>
      </w:pPr>
      <w:r>
        <w:rPr>
          <w:sz w:val="24"/>
          <w:szCs w:val="24"/>
        </w:rPr>
        <w:t xml:space="preserve">※ </w:t>
      </w:r>
      <w:r w:rsidRPr="005234A2">
        <w:rPr>
          <w:rFonts w:hint="eastAsia"/>
          <w:sz w:val="24"/>
          <w:szCs w:val="24"/>
          <w:u w:val="wave"/>
        </w:rPr>
        <w:t>遅刻されますと予定時刻より大幅に遅れる場合がございます。</w:t>
      </w:r>
    </w:p>
    <w:p w14:paraId="076CF605" w14:textId="77777777" w:rsidR="00B35383" w:rsidRPr="00B35383" w:rsidRDefault="00B35383" w:rsidP="009E066B">
      <w:pPr>
        <w:ind w:firstLineChars="200" w:firstLine="480"/>
        <w:jc w:val="left"/>
        <w:rPr>
          <w:sz w:val="24"/>
          <w:szCs w:val="24"/>
        </w:rPr>
      </w:pPr>
      <w:r w:rsidRPr="00B353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駐車場が大変</w:t>
      </w:r>
      <w:r w:rsidR="002A57E6">
        <w:rPr>
          <w:rFonts w:hint="eastAsia"/>
          <w:sz w:val="24"/>
          <w:szCs w:val="24"/>
        </w:rPr>
        <w:t>混</w:t>
      </w:r>
      <w:r>
        <w:rPr>
          <w:rFonts w:hint="eastAsia"/>
          <w:sz w:val="24"/>
          <w:szCs w:val="24"/>
        </w:rPr>
        <w:t>み合いますので、時間に余裕をもってお越しください。</w:t>
      </w:r>
    </w:p>
    <w:tbl>
      <w:tblPr>
        <w:tblStyle w:val="a3"/>
        <w:tblpPr w:leftFromText="142" w:rightFromText="142" w:vertAnchor="text" w:horzAnchor="page" w:tblpX="2956" w:tblpY="106"/>
        <w:tblW w:w="0" w:type="auto"/>
        <w:tblLook w:val="04A0" w:firstRow="1" w:lastRow="0" w:firstColumn="1" w:lastColumn="0" w:noHBand="0" w:noVBand="1"/>
      </w:tblPr>
      <w:tblGrid>
        <w:gridCol w:w="2689"/>
        <w:gridCol w:w="4961"/>
      </w:tblGrid>
      <w:tr w:rsidR="0015280E" w14:paraId="1CA623BA" w14:textId="77777777" w:rsidTr="0015280E">
        <w:trPr>
          <w:trHeight w:val="416"/>
        </w:trPr>
        <w:tc>
          <w:tcPr>
            <w:tcW w:w="2689" w:type="dxa"/>
          </w:tcPr>
          <w:p w14:paraId="577F0519" w14:textId="77777777" w:rsidR="0015280E" w:rsidRPr="00C512E1" w:rsidRDefault="0015280E" w:rsidP="001528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□食事してよい</w:t>
            </w:r>
          </w:p>
        </w:tc>
        <w:tc>
          <w:tcPr>
            <w:tcW w:w="4961" w:type="dxa"/>
          </w:tcPr>
          <w:p w14:paraId="3EF37396" w14:textId="77777777" w:rsidR="0015280E" w:rsidRPr="00075BD3" w:rsidRDefault="0015280E" w:rsidP="0015280E">
            <w:pPr>
              <w:jc w:val="center"/>
              <w:rPr>
                <w:sz w:val="24"/>
                <w:szCs w:val="24"/>
              </w:rPr>
            </w:pPr>
            <w:r w:rsidRPr="00075BD3">
              <w:rPr>
                <w:rFonts w:hint="eastAsia"/>
                <w:sz w:val="24"/>
                <w:szCs w:val="24"/>
              </w:rPr>
              <w:t>特に制限ありません。</w:t>
            </w:r>
          </w:p>
        </w:tc>
      </w:tr>
      <w:tr w:rsidR="0015280E" w14:paraId="4C6E0B6B" w14:textId="77777777" w:rsidTr="0015280E">
        <w:trPr>
          <w:trHeight w:val="720"/>
        </w:trPr>
        <w:tc>
          <w:tcPr>
            <w:tcW w:w="2689" w:type="dxa"/>
          </w:tcPr>
          <w:p w14:paraId="2CB54F11" w14:textId="77777777" w:rsidR="0015280E" w:rsidRDefault="0015280E" w:rsidP="001528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□朝食抜き</w:t>
            </w:r>
          </w:p>
          <w:p w14:paraId="42A7175E" w14:textId="77777777" w:rsidR="0015280E" w:rsidRDefault="0015280E" w:rsidP="001528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□昼食抜き</w:t>
            </w:r>
          </w:p>
        </w:tc>
        <w:tc>
          <w:tcPr>
            <w:tcW w:w="4961" w:type="dxa"/>
          </w:tcPr>
          <w:p w14:paraId="1F3842F9" w14:textId="77777777" w:rsidR="0015280E" w:rsidRDefault="0015280E" w:rsidP="0015280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水・日本茶のみ飲んで構いません。</w:t>
            </w:r>
          </w:p>
        </w:tc>
      </w:tr>
    </w:tbl>
    <w:p w14:paraId="7A26C66D" w14:textId="6160F75F" w:rsidR="00494C30" w:rsidRDefault="00494C30" w:rsidP="0052342B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・当日の食事は</w:t>
      </w:r>
    </w:p>
    <w:p w14:paraId="5FFEEA13" w14:textId="5166D0B0" w:rsidR="0052342B" w:rsidRPr="0015280E" w:rsidRDefault="0052342B" w:rsidP="00035274">
      <w:pPr>
        <w:ind w:firstLineChars="100" w:firstLine="240"/>
        <w:jc w:val="left"/>
        <w:rPr>
          <w:sz w:val="24"/>
          <w:szCs w:val="24"/>
        </w:rPr>
      </w:pPr>
    </w:p>
    <w:p w14:paraId="7060DE74" w14:textId="7F760D97" w:rsidR="0052342B" w:rsidRDefault="0052342B" w:rsidP="00035274">
      <w:pPr>
        <w:ind w:firstLineChars="100" w:firstLine="240"/>
        <w:jc w:val="left"/>
        <w:rPr>
          <w:sz w:val="24"/>
          <w:szCs w:val="24"/>
        </w:rPr>
      </w:pPr>
    </w:p>
    <w:p w14:paraId="6EF448F9" w14:textId="34B8F438" w:rsidR="0052342B" w:rsidRDefault="0052342B" w:rsidP="0052342B">
      <w:pPr>
        <w:spacing w:line="100" w:lineRule="exact"/>
        <w:ind w:firstLineChars="100" w:firstLine="240"/>
        <w:jc w:val="left"/>
        <w:rPr>
          <w:sz w:val="24"/>
          <w:szCs w:val="24"/>
        </w:rPr>
      </w:pPr>
    </w:p>
    <w:p w14:paraId="367DD4D9" w14:textId="77777777" w:rsidR="0015280E" w:rsidRDefault="0015280E" w:rsidP="0052342B">
      <w:pPr>
        <w:spacing w:line="100" w:lineRule="exact"/>
        <w:ind w:firstLineChars="100" w:firstLine="240"/>
        <w:jc w:val="left"/>
        <w:rPr>
          <w:sz w:val="24"/>
          <w:szCs w:val="24"/>
        </w:rPr>
      </w:pPr>
    </w:p>
    <w:p w14:paraId="0AFF4A70" w14:textId="5E2AF00B" w:rsidR="00494C30" w:rsidRPr="0052342B" w:rsidRDefault="009E066B" w:rsidP="0052342B">
      <w:pPr>
        <w:pStyle w:val="a8"/>
        <w:numPr>
          <w:ilvl w:val="0"/>
          <w:numId w:val="1"/>
        </w:numPr>
        <w:tabs>
          <w:tab w:val="left" w:pos="840"/>
        </w:tabs>
        <w:ind w:leftChars="0"/>
        <w:jc w:val="left"/>
        <w:rPr>
          <w:sz w:val="24"/>
          <w:szCs w:val="24"/>
        </w:rPr>
      </w:pPr>
      <w:r w:rsidRPr="0052342B">
        <w:rPr>
          <w:rFonts w:hint="eastAsia"/>
          <w:sz w:val="24"/>
          <w:szCs w:val="24"/>
        </w:rPr>
        <w:t>水分制限のある方や服</w:t>
      </w:r>
      <w:r w:rsidR="00494C30" w:rsidRPr="0052342B">
        <w:rPr>
          <w:rFonts w:hint="eastAsia"/>
          <w:sz w:val="24"/>
          <w:szCs w:val="24"/>
        </w:rPr>
        <w:t>薬</w:t>
      </w:r>
      <w:r w:rsidRPr="0052342B">
        <w:rPr>
          <w:rFonts w:hint="eastAsia"/>
          <w:sz w:val="24"/>
          <w:szCs w:val="24"/>
        </w:rPr>
        <w:t>については医師の指示に従ってください</w:t>
      </w:r>
      <w:r w:rsidR="00494C30" w:rsidRPr="0052342B">
        <w:rPr>
          <w:rFonts w:hint="eastAsia"/>
          <w:sz w:val="24"/>
          <w:szCs w:val="24"/>
        </w:rPr>
        <w:t>。</w:t>
      </w:r>
    </w:p>
    <w:p w14:paraId="7ED75205" w14:textId="77777777" w:rsidR="00273E82" w:rsidRDefault="00273E82" w:rsidP="00273E82">
      <w:pPr>
        <w:numPr>
          <w:ilvl w:val="0"/>
          <w:numId w:val="1"/>
        </w:numPr>
        <w:tabs>
          <w:tab w:val="left" w:pos="8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造影検査の場合には、検査開始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時間前までに</w:t>
      </w:r>
      <w:r w:rsidRPr="002E6E2C">
        <w:rPr>
          <w:rFonts w:hint="eastAsia"/>
          <w:sz w:val="24"/>
          <w:szCs w:val="24"/>
          <w:u w:val="single"/>
        </w:rPr>
        <w:t>コップ</w:t>
      </w:r>
      <w:r w:rsidRPr="00430AA9">
        <w:rPr>
          <w:rFonts w:asciiTheme="minorHAnsi" w:hAnsiTheme="minorHAnsi"/>
          <w:sz w:val="24"/>
          <w:szCs w:val="24"/>
          <w:u w:val="single"/>
        </w:rPr>
        <w:t>1</w:t>
      </w:r>
      <w:r w:rsidRPr="002E6E2C">
        <w:rPr>
          <w:rFonts w:hint="eastAsia"/>
          <w:sz w:val="24"/>
          <w:szCs w:val="24"/>
          <w:u w:val="single"/>
        </w:rPr>
        <w:t>～</w:t>
      </w:r>
      <w:r w:rsidRPr="00430AA9">
        <w:rPr>
          <w:rFonts w:asciiTheme="minorHAnsi" w:hAnsiTheme="minorHAnsi"/>
          <w:sz w:val="24"/>
          <w:szCs w:val="24"/>
          <w:u w:val="single"/>
        </w:rPr>
        <w:t>2</w:t>
      </w:r>
      <w:r w:rsidRPr="002E6E2C">
        <w:rPr>
          <w:rFonts w:hint="eastAsia"/>
          <w:sz w:val="24"/>
          <w:szCs w:val="24"/>
          <w:u w:val="single"/>
        </w:rPr>
        <w:t>杯の水を飲んでください。</w:t>
      </w:r>
    </w:p>
    <w:p w14:paraId="257297E2" w14:textId="77777777" w:rsidR="00494C30" w:rsidRDefault="00494C30" w:rsidP="00161830">
      <w:pPr>
        <w:tabs>
          <w:tab w:val="left" w:pos="9645"/>
        </w:tabs>
        <w:ind w:left="48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397B90" w14:textId="77777777" w:rsidR="00494C30" w:rsidRDefault="00494C30" w:rsidP="00035274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○服装などについて</w:t>
      </w:r>
    </w:p>
    <w:p w14:paraId="10462193" w14:textId="37E46DF2" w:rsidR="00494C30" w:rsidRDefault="00494C30" w:rsidP="00346A39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・検査着を用意しておりますが、できるだけ金属のついていない衣服でお越しください。</w:t>
      </w:r>
    </w:p>
    <w:p w14:paraId="5874E495" w14:textId="1BEC10A9" w:rsidR="00395420" w:rsidRPr="000F59AC" w:rsidRDefault="00395420" w:rsidP="007F6B25">
      <w:pPr>
        <w:tabs>
          <w:tab w:val="left" w:pos="840"/>
        </w:tabs>
        <w:ind w:leftChars="100" w:left="450" w:hangingChars="100" w:hanging="240"/>
        <w:jc w:val="left"/>
        <w:rPr>
          <w:sz w:val="24"/>
          <w:szCs w:val="24"/>
          <w:u w:val="double"/>
        </w:rPr>
      </w:pPr>
      <w:r w:rsidRPr="00667875">
        <w:rPr>
          <w:rFonts w:ascii="Times New Roman" w:hAnsi="Times New Roman" w:hint="eastAsia"/>
          <w:sz w:val="24"/>
          <w:szCs w:val="24"/>
        </w:rPr>
        <w:t>・</w:t>
      </w:r>
      <w:r w:rsidRPr="000F59AC">
        <w:rPr>
          <w:rFonts w:ascii="Times New Roman" w:hAnsi="Times New Roman" w:hint="eastAsia"/>
          <w:sz w:val="24"/>
          <w:szCs w:val="24"/>
        </w:rPr>
        <w:t>頭髪は洗髪後、整髪料・一時染毛料（増毛パウダー</w:t>
      </w:r>
      <w:r w:rsidR="007F6B25">
        <w:rPr>
          <w:rFonts w:ascii="Times New Roman" w:hAnsi="Times New Roman" w:hint="eastAsia"/>
          <w:sz w:val="24"/>
          <w:szCs w:val="24"/>
        </w:rPr>
        <w:t>・スプレー、</w:t>
      </w:r>
      <w:r w:rsidRPr="000F59AC">
        <w:rPr>
          <w:rFonts w:ascii="Times New Roman" w:hAnsi="Times New Roman" w:hint="eastAsia"/>
          <w:sz w:val="24"/>
          <w:szCs w:val="24"/>
        </w:rPr>
        <w:t>パウダー式白髪隠し</w:t>
      </w:r>
      <w:r w:rsidR="007F6B25">
        <w:rPr>
          <w:rFonts w:ascii="Times New Roman" w:hAnsi="Times New Roman" w:hint="eastAsia"/>
          <w:sz w:val="24"/>
          <w:szCs w:val="24"/>
        </w:rPr>
        <w:t>、</w:t>
      </w:r>
      <w:r w:rsidRPr="000F59AC">
        <w:rPr>
          <w:rFonts w:ascii="Times New Roman" w:hAnsi="Times New Roman" w:hint="eastAsia"/>
          <w:sz w:val="24"/>
          <w:szCs w:val="24"/>
        </w:rPr>
        <w:t>ヘアマスカラ等）は付けずにご来院ください。</w:t>
      </w:r>
    </w:p>
    <w:p w14:paraId="3F87B852" w14:textId="4907C446" w:rsidR="00AA438B" w:rsidRDefault="00AA438B" w:rsidP="00346A39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95420">
        <w:rPr>
          <w:rFonts w:hint="eastAsia"/>
          <w:sz w:val="24"/>
          <w:szCs w:val="24"/>
        </w:rPr>
        <w:t>・腹部の検査ではバスタオルを掛けさせて頂く場合がございます。タオルは毎日洗濯しておりますが、気になる方は持参してください</w:t>
      </w:r>
      <w:r w:rsidR="00CB08E1" w:rsidRPr="00395420">
        <w:rPr>
          <w:rFonts w:hint="eastAsia"/>
          <w:sz w:val="24"/>
          <w:szCs w:val="24"/>
        </w:rPr>
        <w:t>。</w:t>
      </w:r>
    </w:p>
    <w:p w14:paraId="6D82CB35" w14:textId="77777777" w:rsidR="00494C30" w:rsidRDefault="00494C30" w:rsidP="00035274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・女性の方で、</w:t>
      </w:r>
      <w:r w:rsidRPr="002E6E2C">
        <w:rPr>
          <w:rFonts w:hint="eastAsia"/>
          <w:sz w:val="24"/>
          <w:szCs w:val="24"/>
          <w:u w:val="double"/>
        </w:rPr>
        <w:t>妊娠または妊娠の可能性のある方</w:t>
      </w:r>
      <w:r>
        <w:rPr>
          <w:rFonts w:hint="eastAsia"/>
          <w:sz w:val="24"/>
          <w:szCs w:val="24"/>
        </w:rPr>
        <w:t>は必ずお申し出ください。</w:t>
      </w:r>
    </w:p>
    <w:p w14:paraId="4DBAA30B" w14:textId="77777777" w:rsidR="00494C30" w:rsidRDefault="00494C30" w:rsidP="00035274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</w:p>
    <w:p w14:paraId="0C0DC154" w14:textId="77777777" w:rsidR="00494C30" w:rsidRDefault="00494C30" w:rsidP="00035274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○造影検査の場合</w:t>
      </w:r>
    </w:p>
    <w:p w14:paraId="06BE6F50" w14:textId="77777777" w:rsidR="00494C30" w:rsidRDefault="00494C30" w:rsidP="00446556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2E6E2C">
        <w:rPr>
          <w:rFonts w:hint="eastAsia"/>
          <w:sz w:val="24"/>
          <w:szCs w:val="24"/>
          <w:u w:val="wave"/>
        </w:rPr>
        <w:t>授乳中の方は検査後</w:t>
      </w:r>
      <w:r w:rsidRPr="00430AA9">
        <w:rPr>
          <w:rFonts w:asciiTheme="minorHAnsi" w:hAnsiTheme="minorHAnsi"/>
          <w:sz w:val="24"/>
          <w:szCs w:val="24"/>
          <w:u w:val="wave"/>
        </w:rPr>
        <w:t>48</w:t>
      </w:r>
      <w:r w:rsidRPr="002E6E2C">
        <w:rPr>
          <w:rFonts w:hint="eastAsia"/>
          <w:sz w:val="24"/>
          <w:szCs w:val="24"/>
          <w:u w:val="wave"/>
        </w:rPr>
        <w:t>時間は授乳を控えてください。</w:t>
      </w:r>
    </w:p>
    <w:p w14:paraId="52C10197" w14:textId="77777777" w:rsidR="00494C30" w:rsidRPr="009E2A40" w:rsidRDefault="00494C30" w:rsidP="00035274">
      <w:pPr>
        <w:tabs>
          <w:tab w:val="left" w:pos="840"/>
        </w:tabs>
        <w:ind w:left="480" w:hangingChars="200" w:hanging="480"/>
        <w:jc w:val="left"/>
        <w:rPr>
          <w:sz w:val="24"/>
          <w:szCs w:val="24"/>
        </w:rPr>
      </w:pPr>
    </w:p>
    <w:p w14:paraId="5166DA2B" w14:textId="77777777" w:rsidR="00494C30" w:rsidRDefault="00494C30" w:rsidP="009313A6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※当日の状況により検査時間が前後する場合がございます。ご了承ください。</w:t>
      </w:r>
    </w:p>
    <w:p w14:paraId="71CC7511" w14:textId="686B9C7A" w:rsidR="00494C30" w:rsidRDefault="00494C30" w:rsidP="009313A6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予約を変更される場合は、</w:t>
      </w:r>
      <w:r w:rsidR="004B5AE9" w:rsidRPr="002E6E2C">
        <w:rPr>
          <w:rFonts w:hint="eastAsia"/>
          <w:sz w:val="24"/>
          <w:szCs w:val="24"/>
          <w:u w:val="single"/>
        </w:rPr>
        <w:t>各</w:t>
      </w:r>
      <w:r w:rsidR="004B5AE9">
        <w:rPr>
          <w:rFonts w:hint="eastAsia"/>
          <w:sz w:val="24"/>
          <w:szCs w:val="24"/>
          <w:u w:val="single"/>
        </w:rPr>
        <w:t>医療機関</w:t>
      </w:r>
      <w:r>
        <w:rPr>
          <w:rFonts w:hint="eastAsia"/>
          <w:sz w:val="24"/>
          <w:szCs w:val="24"/>
        </w:rPr>
        <w:t>にご連絡ください。</w:t>
      </w:r>
    </w:p>
    <w:p w14:paraId="4BB3F806" w14:textId="77777777" w:rsidR="00494C30" w:rsidRDefault="00494C30" w:rsidP="009E451D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ご不明な点がございましたら、下記連絡先へお問い合わせ下さい。</w:t>
      </w:r>
    </w:p>
    <w:p w14:paraId="5BA98E09" w14:textId="4CEE67C9" w:rsidR="00864A2F" w:rsidRDefault="00F63458" w:rsidP="009E451D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7F1365" wp14:editId="3079DCE8">
                <wp:simplePos x="0" y="0"/>
                <wp:positionH relativeFrom="margin">
                  <wp:posOffset>1494155</wp:posOffset>
                </wp:positionH>
                <wp:positionV relativeFrom="paragraph">
                  <wp:posOffset>65405</wp:posOffset>
                </wp:positionV>
                <wp:extent cx="3637280" cy="638175"/>
                <wp:effectExtent l="0" t="0" r="2032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638175"/>
                          <a:chOff x="0" y="0"/>
                          <a:chExt cx="3638550" cy="638175"/>
                        </a:xfrm>
                      </wpg:grpSpPr>
                      <wps:wsp>
                        <wps:cNvPr id="4" name="角丸四角形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3638550" cy="6381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47650" y="57150"/>
                            <a:ext cx="311467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22042E" w14:textId="77777777" w:rsidR="00395420" w:rsidRPr="00A33E54" w:rsidRDefault="00395420" w:rsidP="00395420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33E54">
                                <w:rPr>
                                  <w:rFonts w:asciiTheme="minorEastAsia" w:eastAsiaTheme="minorEastAsia" w:hAnsiTheme="minorEastAsia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多治見市民病院　代表：0</w:t>
                              </w:r>
                              <w:r w:rsidRPr="00A33E54"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572 – 22 – 5211</w:t>
                              </w:r>
                            </w:p>
                            <w:p w14:paraId="190733AD" w14:textId="77777777" w:rsidR="00395420" w:rsidRPr="00A33E54" w:rsidRDefault="00395420" w:rsidP="00395420">
                              <w:pPr>
                                <w:ind w:firstLineChars="500" w:firstLine="1205"/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33E54">
                                <w:rPr>
                                  <w:rFonts w:asciiTheme="minorEastAsia" w:eastAsiaTheme="minorEastAsia" w:hAnsiTheme="minorEastAsia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放射線技術課受付：内線　1600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F1365" id="グループ化 3" o:spid="_x0000_s1027" style="position:absolute;left:0;text-align:left;margin-left:117.65pt;margin-top:5.15pt;width:286.4pt;height:50.25pt;z-index:251670528;mso-position-horizontal-relative:margin;mso-width-relative:margin;mso-height-relative:margin" coordsize="3638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">
                <v:roundrect id="角丸四角形 2" o:spid="_x0000_s1028" style="position:absolute;width:36385;height:6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" filled="f" strokecolor="black [3213]" strokeweight="2pt">
                  <v:path arrowok="t"/>
                </v:roundrect>
                <v:shape id="テキスト ボックス 6" o:spid="_x0000_s1029" type="#_x0000_t202" style="position:absolute;left:2476;top:571;width:3114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2922042E" w14:textId="77777777" w:rsidR="00395420" w:rsidRPr="00A33E54" w:rsidRDefault="00395420" w:rsidP="00395420">
                        <w:pPr>
                          <w:rPr>
                            <w:rFonts w:asciiTheme="minorEastAsia" w:eastAsiaTheme="minorEastAsia" w:hAnsiTheme="minorEastAsi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33E54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24"/>
                            <w:szCs w:val="24"/>
                          </w:rPr>
                          <w:t>多治見市民病院　代表：0</w:t>
                        </w:r>
                        <w:r w:rsidRPr="00A33E54">
                          <w:rPr>
                            <w:rFonts w:asciiTheme="minorEastAsia" w:eastAsiaTheme="minorEastAsia" w:hAnsiTheme="minorEastAsia"/>
                            <w:b/>
                            <w:bCs/>
                            <w:sz w:val="24"/>
                            <w:szCs w:val="24"/>
                          </w:rPr>
                          <w:t>572 – 22 – 5211</w:t>
                        </w:r>
                      </w:p>
                      <w:p w14:paraId="190733AD" w14:textId="77777777" w:rsidR="00395420" w:rsidRPr="00A33E54" w:rsidRDefault="00395420" w:rsidP="00395420">
                        <w:pPr>
                          <w:ind w:firstLineChars="500" w:firstLine="1205"/>
                          <w:rPr>
                            <w:rFonts w:asciiTheme="minorEastAsia" w:eastAsiaTheme="minorEastAsia" w:hAnsiTheme="minorEastAsi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33E54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z w:val="24"/>
                            <w:szCs w:val="24"/>
                          </w:rPr>
                          <w:t>放射線技術課受付：内線　1600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36C635" w14:textId="1708F011" w:rsidR="00D07AC4" w:rsidRDefault="00D07AC4" w:rsidP="009313A6">
      <w:pPr>
        <w:jc w:val="left"/>
        <w:rPr>
          <w:rFonts w:asciiTheme="minorHAnsi" w:hAnsiTheme="minorHAnsi"/>
          <w:b/>
          <w:sz w:val="24"/>
          <w:szCs w:val="24"/>
        </w:rPr>
      </w:pPr>
    </w:p>
    <w:p w14:paraId="359C67E3" w14:textId="0F4734B8" w:rsidR="00395420" w:rsidRPr="00F63458" w:rsidRDefault="00395420" w:rsidP="009313A6">
      <w:pPr>
        <w:jc w:val="left"/>
        <w:rPr>
          <w:rFonts w:asciiTheme="minorHAnsi" w:hAnsiTheme="minorHAnsi"/>
          <w:b/>
          <w:sz w:val="24"/>
          <w:szCs w:val="24"/>
        </w:rPr>
      </w:pPr>
    </w:p>
    <w:sectPr w:rsidR="00395420" w:rsidRPr="00F63458" w:rsidSect="00627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EB36" w14:textId="77777777" w:rsidR="0080207D" w:rsidRDefault="0080207D" w:rsidP="002A57E6">
      <w:r>
        <w:separator/>
      </w:r>
    </w:p>
  </w:endnote>
  <w:endnote w:type="continuationSeparator" w:id="0">
    <w:p w14:paraId="7640D1EF" w14:textId="77777777" w:rsidR="0080207D" w:rsidRDefault="0080207D" w:rsidP="002A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4F69" w14:textId="77777777" w:rsidR="0080207D" w:rsidRDefault="0080207D" w:rsidP="002A57E6">
      <w:r>
        <w:separator/>
      </w:r>
    </w:p>
  </w:footnote>
  <w:footnote w:type="continuationSeparator" w:id="0">
    <w:p w14:paraId="46244D24" w14:textId="77777777" w:rsidR="0080207D" w:rsidRDefault="0080207D" w:rsidP="002A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5F49"/>
    <w:multiLevelType w:val="hybridMultilevel"/>
    <w:tmpl w:val="2A06A122"/>
    <w:lvl w:ilvl="0" w:tplc="69B6C8F0">
      <w:start w:val="237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66"/>
    <w:rsid w:val="00035274"/>
    <w:rsid w:val="00095977"/>
    <w:rsid w:val="000B5DB4"/>
    <w:rsid w:val="000C1A60"/>
    <w:rsid w:val="000F59AC"/>
    <w:rsid w:val="00107275"/>
    <w:rsid w:val="0015280E"/>
    <w:rsid w:val="00161830"/>
    <w:rsid w:val="00171036"/>
    <w:rsid w:val="00187664"/>
    <w:rsid w:val="001B51FE"/>
    <w:rsid w:val="00200172"/>
    <w:rsid w:val="00205B17"/>
    <w:rsid w:val="002106E1"/>
    <w:rsid w:val="00211720"/>
    <w:rsid w:val="00212942"/>
    <w:rsid w:val="0021603C"/>
    <w:rsid w:val="0026119A"/>
    <w:rsid w:val="00273E82"/>
    <w:rsid w:val="002827BE"/>
    <w:rsid w:val="002867BB"/>
    <w:rsid w:val="002A57E6"/>
    <w:rsid w:val="002E6E2C"/>
    <w:rsid w:val="002E7C3E"/>
    <w:rsid w:val="00335114"/>
    <w:rsid w:val="00346A39"/>
    <w:rsid w:val="00347BE9"/>
    <w:rsid w:val="003555D6"/>
    <w:rsid w:val="00373289"/>
    <w:rsid w:val="00395420"/>
    <w:rsid w:val="003A0431"/>
    <w:rsid w:val="003D27DD"/>
    <w:rsid w:val="003E070F"/>
    <w:rsid w:val="003F1C8B"/>
    <w:rsid w:val="00430AA9"/>
    <w:rsid w:val="004372A4"/>
    <w:rsid w:val="00446556"/>
    <w:rsid w:val="00494C30"/>
    <w:rsid w:val="00495985"/>
    <w:rsid w:val="004A260C"/>
    <w:rsid w:val="004B0683"/>
    <w:rsid w:val="004B5AE9"/>
    <w:rsid w:val="0052342B"/>
    <w:rsid w:val="00587A02"/>
    <w:rsid w:val="005A328A"/>
    <w:rsid w:val="005E4F66"/>
    <w:rsid w:val="00617246"/>
    <w:rsid w:val="00627A66"/>
    <w:rsid w:val="006B037C"/>
    <w:rsid w:val="006C4E43"/>
    <w:rsid w:val="006C59F1"/>
    <w:rsid w:val="006F7A61"/>
    <w:rsid w:val="007253A1"/>
    <w:rsid w:val="0073011E"/>
    <w:rsid w:val="00760BBA"/>
    <w:rsid w:val="00787D21"/>
    <w:rsid w:val="00793DF0"/>
    <w:rsid w:val="00795D19"/>
    <w:rsid w:val="007B53AB"/>
    <w:rsid w:val="007F6B25"/>
    <w:rsid w:val="0080207D"/>
    <w:rsid w:val="00820EC8"/>
    <w:rsid w:val="0082676F"/>
    <w:rsid w:val="00864A2F"/>
    <w:rsid w:val="00871ACB"/>
    <w:rsid w:val="009313A6"/>
    <w:rsid w:val="009506D0"/>
    <w:rsid w:val="009A0161"/>
    <w:rsid w:val="009E066B"/>
    <w:rsid w:val="009E2A40"/>
    <w:rsid w:val="009E451D"/>
    <w:rsid w:val="00A01EFC"/>
    <w:rsid w:val="00A27860"/>
    <w:rsid w:val="00A441D0"/>
    <w:rsid w:val="00AA438B"/>
    <w:rsid w:val="00B24021"/>
    <w:rsid w:val="00B35383"/>
    <w:rsid w:val="00B64C07"/>
    <w:rsid w:val="00B8391F"/>
    <w:rsid w:val="00BA1C08"/>
    <w:rsid w:val="00C01EBF"/>
    <w:rsid w:val="00C27FA0"/>
    <w:rsid w:val="00C42472"/>
    <w:rsid w:val="00C57FAB"/>
    <w:rsid w:val="00CB08E1"/>
    <w:rsid w:val="00CF6763"/>
    <w:rsid w:val="00D07AC4"/>
    <w:rsid w:val="00D24F43"/>
    <w:rsid w:val="00D5355C"/>
    <w:rsid w:val="00D817BD"/>
    <w:rsid w:val="00DD2D1B"/>
    <w:rsid w:val="00E00C1F"/>
    <w:rsid w:val="00E13E7F"/>
    <w:rsid w:val="00E86AC0"/>
    <w:rsid w:val="00E91F7F"/>
    <w:rsid w:val="00EA239B"/>
    <w:rsid w:val="00F63458"/>
    <w:rsid w:val="00FA0878"/>
    <w:rsid w:val="00FA5621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C4436"/>
  <w15:docId w15:val="{B3B4A14D-5BD4-40DB-BF56-D173F85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17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7E6"/>
  </w:style>
  <w:style w:type="paragraph" w:styleId="a6">
    <w:name w:val="footer"/>
    <w:basedOn w:val="a"/>
    <w:link w:val="a7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7E6"/>
  </w:style>
  <w:style w:type="paragraph" w:styleId="a8">
    <w:name w:val="List Paragraph"/>
    <w:basedOn w:val="a"/>
    <w:uiPriority w:val="34"/>
    <w:qFormat/>
    <w:rsid w:val="00523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CT検査を受けられる方へ</vt:lpstr>
    </vt:vector>
  </TitlesOfParts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2022-03-12T07:16:00Z</cp:lastPrinted>
  <dcterms:created xsi:type="dcterms:W3CDTF">2022-03-24T09:32:00Z</dcterms:created>
  <dcterms:modified xsi:type="dcterms:W3CDTF">2022-03-24T09:38:00Z</dcterms:modified>
</cp:coreProperties>
</file>